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EA" w:rsidRPr="00205565" w:rsidRDefault="00BD7DEA" w:rsidP="00072F6C">
      <w:pPr>
        <w:spacing w:line="240" w:lineRule="auto"/>
        <w:jc w:val="both"/>
        <w:rPr>
          <w:rFonts w:cs="Times New Roman"/>
          <w:b/>
        </w:rPr>
      </w:pPr>
      <w:r w:rsidRPr="00205565">
        <w:rPr>
          <w:rFonts w:cs="Times New Roman"/>
          <w:b/>
        </w:rPr>
        <w:t>Digging Deeper</w:t>
      </w:r>
    </w:p>
    <w:p w:rsidR="00072F6C" w:rsidRPr="00205565" w:rsidRDefault="00B1224D" w:rsidP="00792562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Based on Pastor Jim’s message, d</w:t>
      </w:r>
      <w:r w:rsidR="00072F6C" w:rsidRPr="00205565">
        <w:rPr>
          <w:rFonts w:cs="Times New Roman"/>
        </w:rPr>
        <w:t>escribe the 3 different aspects of the Fear of the Lord:</w:t>
      </w:r>
    </w:p>
    <w:p w:rsidR="00792562" w:rsidRPr="00205565" w:rsidRDefault="00072F6C" w:rsidP="00205565">
      <w:pPr>
        <w:pStyle w:val="ListParagraph"/>
        <w:numPr>
          <w:ilvl w:val="0"/>
          <w:numId w:val="5"/>
        </w:numPr>
        <w:spacing w:before="120" w:after="120" w:line="480" w:lineRule="auto"/>
        <w:jc w:val="both"/>
        <w:rPr>
          <w:rFonts w:cs="Times New Roman"/>
        </w:rPr>
      </w:pPr>
      <w:r w:rsidRPr="00205565">
        <w:rPr>
          <w:rFonts w:cs="Times New Roman"/>
        </w:rPr>
        <w:t>Religious Awe. (Exodus 14:31)</w:t>
      </w:r>
    </w:p>
    <w:p w:rsidR="00792562" w:rsidRPr="00205565" w:rsidRDefault="00072F6C" w:rsidP="00205565">
      <w:pPr>
        <w:pStyle w:val="ListParagraph"/>
        <w:numPr>
          <w:ilvl w:val="0"/>
          <w:numId w:val="5"/>
        </w:numPr>
        <w:spacing w:before="120" w:after="120" w:line="480" w:lineRule="auto"/>
        <w:jc w:val="both"/>
        <w:rPr>
          <w:rFonts w:cs="Times New Roman"/>
        </w:rPr>
      </w:pPr>
      <w:r w:rsidRPr="00205565">
        <w:rPr>
          <w:rFonts w:cs="Times New Roman"/>
        </w:rPr>
        <w:t>Love and Loyalty.  (Deuteronomy 10:12-13, 20)</w:t>
      </w:r>
    </w:p>
    <w:p w:rsidR="0077620B" w:rsidRPr="00205565" w:rsidRDefault="00072F6C" w:rsidP="00205565">
      <w:pPr>
        <w:pStyle w:val="ListParagraph"/>
        <w:numPr>
          <w:ilvl w:val="0"/>
          <w:numId w:val="5"/>
        </w:numPr>
        <w:spacing w:before="120" w:after="120" w:line="480" w:lineRule="auto"/>
        <w:rPr>
          <w:rFonts w:cs="Times New Roman"/>
        </w:rPr>
      </w:pPr>
      <w:r w:rsidRPr="00205565">
        <w:rPr>
          <w:rFonts w:cs="Times New Roman"/>
        </w:rPr>
        <w:t>Intimacy with God. (Proverbs 9:10-11</w:t>
      </w:r>
      <w:r w:rsidR="00792562" w:rsidRPr="00205565">
        <w:rPr>
          <w:rFonts w:cs="Times New Roman"/>
        </w:rPr>
        <w:t>)</w:t>
      </w:r>
    </w:p>
    <w:p w:rsidR="00792562" w:rsidRPr="00205565" w:rsidRDefault="00792562" w:rsidP="00792562">
      <w:pPr>
        <w:pStyle w:val="ListParagraph"/>
        <w:ind w:left="1080"/>
        <w:rPr>
          <w:rFonts w:cs="Times New Roman"/>
        </w:rPr>
      </w:pPr>
    </w:p>
    <w:p w:rsidR="00792562" w:rsidRPr="00B1224D" w:rsidRDefault="00072F6C" w:rsidP="007925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Cs/>
        </w:rPr>
      </w:pPr>
      <w:r w:rsidRPr="00205565">
        <w:rPr>
          <w:rFonts w:cs="Times New Roman"/>
        </w:rPr>
        <w:t xml:space="preserve">In what way is the fear of the Lord the </w:t>
      </w:r>
      <w:r w:rsidRPr="00205565">
        <w:rPr>
          <w:rFonts w:cs="Times New Roman"/>
          <w:i/>
        </w:rPr>
        <w:t>beginning</w:t>
      </w:r>
      <w:r w:rsidRPr="00205565">
        <w:rPr>
          <w:rFonts w:cs="Times New Roman"/>
        </w:rPr>
        <w:t xml:space="preserve"> of and the </w:t>
      </w:r>
      <w:r w:rsidRPr="00205565">
        <w:rPr>
          <w:rFonts w:cs="Times New Roman"/>
          <w:i/>
        </w:rPr>
        <w:t>key</w:t>
      </w:r>
      <w:r w:rsidRPr="00205565">
        <w:rPr>
          <w:rFonts w:cs="Times New Roman"/>
        </w:rPr>
        <w:t xml:space="preserve"> to </w:t>
      </w:r>
      <w:r w:rsidRPr="00B1224D">
        <w:rPr>
          <w:rFonts w:cs="Times New Roman"/>
        </w:rPr>
        <w:t>wisdom</w:t>
      </w:r>
      <w:r w:rsidR="00B1224D">
        <w:rPr>
          <w:rFonts w:cs="Times New Roman"/>
        </w:rPr>
        <w:t xml:space="preserve"> </w:t>
      </w:r>
      <w:r w:rsidR="00B1224D" w:rsidRPr="00B1224D">
        <w:rPr>
          <w:rFonts w:cs="Times New Roman"/>
        </w:rPr>
        <w:t>(Proverbs 9:10-11)?</w:t>
      </w:r>
    </w:p>
    <w:p w:rsidR="00792562" w:rsidRPr="00205565" w:rsidRDefault="00792562" w:rsidP="0079256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92562" w:rsidRPr="00205565" w:rsidRDefault="00792562" w:rsidP="00792562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-Bold"/>
          <w:bCs/>
        </w:rPr>
      </w:pPr>
    </w:p>
    <w:p w:rsidR="00C770DB" w:rsidRPr="00205565" w:rsidRDefault="00C770DB" w:rsidP="007925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Verdana-Bold"/>
          <w:bCs/>
        </w:rPr>
      </w:pPr>
      <w:r w:rsidRPr="00205565">
        <w:rPr>
          <w:rFonts w:cs="Verdana-Bold"/>
          <w:bCs/>
        </w:rPr>
        <w:t>What are the rewards of fearing the Lord?</w:t>
      </w:r>
    </w:p>
    <w:p w:rsidR="00C770DB" w:rsidRPr="00205565" w:rsidRDefault="00C770DB" w:rsidP="00C770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205565">
        <w:rPr>
          <w:rFonts w:cs="Verdana-Bold"/>
          <w:bCs/>
        </w:rPr>
        <w:t xml:space="preserve">Psalm 25:14 </w:t>
      </w:r>
    </w:p>
    <w:p w:rsidR="00C770DB" w:rsidRPr="00205565" w:rsidRDefault="00C770DB" w:rsidP="00C770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205565">
        <w:rPr>
          <w:rFonts w:cs="Verdana-Bold"/>
          <w:bCs/>
        </w:rPr>
        <w:t xml:space="preserve">Psalm 34:7 </w:t>
      </w:r>
    </w:p>
    <w:p w:rsidR="00C770DB" w:rsidRPr="00205565" w:rsidRDefault="00C770DB" w:rsidP="00C770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205565">
        <w:rPr>
          <w:rFonts w:cs="Verdana-Bold"/>
          <w:bCs/>
        </w:rPr>
        <w:t xml:space="preserve">Psalm 34:9 </w:t>
      </w:r>
    </w:p>
    <w:p w:rsidR="00C770DB" w:rsidRPr="00205565" w:rsidRDefault="00C770DB" w:rsidP="00C770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205565">
        <w:rPr>
          <w:rFonts w:cs="Verdana-Bold"/>
          <w:bCs/>
        </w:rPr>
        <w:t xml:space="preserve">Psalm 34:15 </w:t>
      </w:r>
    </w:p>
    <w:p w:rsidR="00C770DB" w:rsidRPr="00205565" w:rsidRDefault="00C770DB" w:rsidP="00C770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-Bold"/>
          <w:bCs/>
        </w:rPr>
      </w:pPr>
      <w:r w:rsidRPr="00205565">
        <w:rPr>
          <w:rFonts w:cs="Verdana-Bold"/>
          <w:bCs/>
        </w:rPr>
        <w:t xml:space="preserve">Proverbs 14:26-27 </w:t>
      </w:r>
    </w:p>
    <w:p w:rsidR="00C770DB" w:rsidRPr="00205565" w:rsidRDefault="00C770DB" w:rsidP="00C770D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D7DEA" w:rsidRPr="00205565" w:rsidRDefault="00BD7DEA">
      <w:pPr>
        <w:rPr>
          <w:rFonts w:cs="Times New Roman"/>
          <w:b/>
        </w:rPr>
      </w:pPr>
      <w:r w:rsidRPr="00205565">
        <w:rPr>
          <w:rFonts w:cs="Times New Roman"/>
          <w:b/>
        </w:rPr>
        <w:t>Bringing it Home</w:t>
      </w:r>
    </w:p>
    <w:p w:rsidR="00BD7DEA" w:rsidRPr="00205565" w:rsidRDefault="00BD7DEA" w:rsidP="00792562">
      <w:pPr>
        <w:pStyle w:val="ListParagraph"/>
        <w:numPr>
          <w:ilvl w:val="0"/>
          <w:numId w:val="4"/>
        </w:numPr>
        <w:rPr>
          <w:rFonts w:cs="Times New Roman"/>
        </w:rPr>
      </w:pPr>
      <w:r w:rsidRPr="00205565">
        <w:rPr>
          <w:rFonts w:cs="Times New Roman"/>
        </w:rPr>
        <w:t>What are the three things you can do to embrace the Fear of the Lord?</w:t>
      </w:r>
    </w:p>
    <w:p w:rsidR="00BD7DEA" w:rsidRPr="00205565" w:rsidRDefault="00BD7DEA" w:rsidP="00BD7DEA">
      <w:pPr>
        <w:pStyle w:val="ListParagraph"/>
        <w:numPr>
          <w:ilvl w:val="0"/>
          <w:numId w:val="2"/>
        </w:numPr>
        <w:rPr>
          <w:rFonts w:cs="Times New Roman"/>
        </w:rPr>
      </w:pPr>
      <w:r w:rsidRPr="00205565">
        <w:rPr>
          <w:rFonts w:cs="Times New Roman"/>
        </w:rPr>
        <w:t>Proverbs 19:23, 22:6:</w:t>
      </w:r>
    </w:p>
    <w:p w:rsidR="00BD7DEA" w:rsidRPr="00205565" w:rsidRDefault="00BD7DEA" w:rsidP="00BD7DEA">
      <w:pPr>
        <w:pStyle w:val="ListParagraph"/>
        <w:numPr>
          <w:ilvl w:val="0"/>
          <w:numId w:val="2"/>
        </w:numPr>
        <w:rPr>
          <w:rFonts w:cs="Times New Roman"/>
        </w:rPr>
      </w:pPr>
      <w:r w:rsidRPr="00205565">
        <w:rPr>
          <w:rFonts w:cs="Times New Roman"/>
        </w:rPr>
        <w:t>Proverbs 16:5-6, 1 Samuel 15:22:</w:t>
      </w:r>
    </w:p>
    <w:p w:rsidR="00BD7DEA" w:rsidRPr="00205565" w:rsidRDefault="00BD7DEA" w:rsidP="00BD7DEA">
      <w:pPr>
        <w:pStyle w:val="ListParagraph"/>
        <w:numPr>
          <w:ilvl w:val="0"/>
          <w:numId w:val="2"/>
        </w:numPr>
        <w:rPr>
          <w:rFonts w:cs="Times New Roman"/>
        </w:rPr>
      </w:pPr>
      <w:r w:rsidRPr="00205565">
        <w:rPr>
          <w:rFonts w:cs="Times New Roman"/>
        </w:rPr>
        <w:t>Proverbs 15:33:</w:t>
      </w:r>
    </w:p>
    <w:p w:rsidR="00792562" w:rsidRPr="00205565" w:rsidRDefault="00792562" w:rsidP="00792562">
      <w:pPr>
        <w:pStyle w:val="ListParagraph"/>
        <w:ind w:left="1080"/>
        <w:rPr>
          <w:rFonts w:cs="Times New Roman"/>
        </w:rPr>
      </w:pPr>
    </w:p>
    <w:p w:rsidR="00BD7DEA" w:rsidRPr="00205565" w:rsidRDefault="00BD7DEA" w:rsidP="00792562">
      <w:pPr>
        <w:pStyle w:val="ListParagraph"/>
        <w:numPr>
          <w:ilvl w:val="0"/>
          <w:numId w:val="4"/>
        </w:numPr>
        <w:spacing w:line="240" w:lineRule="auto"/>
        <w:rPr>
          <w:rFonts w:cs="Times New Roman"/>
        </w:rPr>
      </w:pPr>
      <w:r w:rsidRPr="00205565">
        <w:rPr>
          <w:rFonts w:cs="Times New Roman"/>
        </w:rPr>
        <w:t xml:space="preserve">What are some ways </w:t>
      </w:r>
      <w:r w:rsidR="00792562" w:rsidRPr="00205565">
        <w:rPr>
          <w:rFonts w:cs="Times New Roman"/>
        </w:rPr>
        <w:t xml:space="preserve">you </w:t>
      </w:r>
      <w:r w:rsidRPr="00205565">
        <w:rPr>
          <w:rFonts w:cs="Times New Roman"/>
        </w:rPr>
        <w:t xml:space="preserve">can combat these </w:t>
      </w:r>
      <w:r w:rsidR="00792562" w:rsidRPr="00205565">
        <w:rPr>
          <w:rFonts w:cs="Times New Roman"/>
        </w:rPr>
        <w:t>e</w:t>
      </w:r>
      <w:r w:rsidRPr="00205565">
        <w:rPr>
          <w:rFonts w:cs="Times New Roman"/>
        </w:rPr>
        <w:t>nemies of the Fear of the Lord in</w:t>
      </w:r>
      <w:r w:rsidR="00792562" w:rsidRPr="00205565">
        <w:rPr>
          <w:rFonts w:cs="Times New Roman"/>
        </w:rPr>
        <w:t xml:space="preserve"> your own life</w:t>
      </w:r>
      <w:r w:rsidRPr="00205565">
        <w:rPr>
          <w:rFonts w:cs="Times New Roman"/>
        </w:rPr>
        <w:t>?</w:t>
      </w:r>
    </w:p>
    <w:p w:rsidR="00792562" w:rsidRPr="00205565" w:rsidRDefault="00792562" w:rsidP="00792562">
      <w:pPr>
        <w:pStyle w:val="ListParagraph"/>
        <w:spacing w:line="240" w:lineRule="auto"/>
        <w:rPr>
          <w:rFonts w:cs="Times New Roman"/>
        </w:rPr>
      </w:pPr>
    </w:p>
    <w:p w:rsidR="00BD7DEA" w:rsidRPr="00205565" w:rsidRDefault="00BD7DEA" w:rsidP="00BD7DEA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205565">
        <w:rPr>
          <w:rFonts w:cs="Times New Roman"/>
        </w:rPr>
        <w:t xml:space="preserve">Over -Familiarity with God  </w:t>
      </w:r>
    </w:p>
    <w:p w:rsidR="00BD7DEA" w:rsidRPr="00205565" w:rsidRDefault="00BD7DEA" w:rsidP="00BD7DEA">
      <w:pPr>
        <w:spacing w:line="240" w:lineRule="auto"/>
        <w:rPr>
          <w:rFonts w:cs="Times New Roman"/>
        </w:rPr>
      </w:pPr>
    </w:p>
    <w:p w:rsidR="00BD7DEA" w:rsidRPr="00205565" w:rsidRDefault="00BD7DEA" w:rsidP="00BD7DEA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205565">
        <w:rPr>
          <w:rFonts w:cs="Times New Roman"/>
        </w:rPr>
        <w:t xml:space="preserve">Love and Loyalty of Self  </w:t>
      </w:r>
    </w:p>
    <w:p w:rsidR="00BD7DEA" w:rsidRPr="00205565" w:rsidRDefault="00BD7DEA" w:rsidP="00BD7DEA">
      <w:pPr>
        <w:spacing w:line="240" w:lineRule="auto"/>
        <w:rPr>
          <w:rFonts w:cs="Times New Roman"/>
        </w:rPr>
      </w:pPr>
    </w:p>
    <w:p w:rsidR="00BD7DEA" w:rsidRPr="00205565" w:rsidRDefault="00792562" w:rsidP="00BD7DEA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205565">
        <w:rPr>
          <w:rFonts w:cs="Times New Roman"/>
        </w:rPr>
        <w:t>Distance from God</w:t>
      </w:r>
      <w:r w:rsidR="00BD7DEA" w:rsidRPr="00205565">
        <w:rPr>
          <w:rFonts w:cs="Times New Roman"/>
        </w:rPr>
        <w:t xml:space="preserve">  </w:t>
      </w:r>
    </w:p>
    <w:p w:rsidR="00792562" w:rsidRPr="00205565" w:rsidRDefault="00792562" w:rsidP="00BD7DEA">
      <w:pPr>
        <w:rPr>
          <w:rFonts w:cs="Times New Roman"/>
          <w:b/>
        </w:rPr>
      </w:pPr>
    </w:p>
    <w:p w:rsidR="00BD7DEA" w:rsidRPr="00F467C7" w:rsidRDefault="00C770DB">
      <w:pPr>
        <w:rPr>
          <w:rFonts w:cs="Times New Roman"/>
        </w:rPr>
      </w:pPr>
      <w:r w:rsidRPr="00205565">
        <w:rPr>
          <w:rFonts w:cs="Times New Roman"/>
          <w:b/>
        </w:rPr>
        <w:t>Deeper Still: Read Genesis 20, 22.</w:t>
      </w:r>
      <w:r w:rsidR="00F467C7">
        <w:rPr>
          <w:rFonts w:cs="Times New Roman"/>
          <w:b/>
        </w:rPr>
        <w:br/>
      </w:r>
      <w:r w:rsidR="00792562" w:rsidRPr="00205565">
        <w:rPr>
          <w:rFonts w:cs="Times New Roman"/>
        </w:rPr>
        <w:t>What is</w:t>
      </w:r>
      <w:r w:rsidRPr="00205565">
        <w:rPr>
          <w:rFonts w:cs="Times New Roman"/>
        </w:rPr>
        <w:t xml:space="preserve"> </w:t>
      </w:r>
      <w:r w:rsidR="00792562" w:rsidRPr="00205565">
        <w:rPr>
          <w:rFonts w:cs="Times New Roman"/>
        </w:rPr>
        <w:t>t</w:t>
      </w:r>
      <w:r w:rsidRPr="00205565">
        <w:rPr>
          <w:rFonts w:cs="Times New Roman"/>
        </w:rPr>
        <w:t xml:space="preserve">he irony of what Abraham said in </w:t>
      </w:r>
      <w:r w:rsidR="00792562" w:rsidRPr="00205565">
        <w:rPr>
          <w:rFonts w:cs="Times New Roman"/>
        </w:rPr>
        <w:t>Genesis 20:11? Describe difference in the fear of the Lord in Abraham from chapter 20 to chapter 22?</w:t>
      </w:r>
      <w:r w:rsidR="00F467C7">
        <w:rPr>
          <w:rFonts w:cs="Times New Roman"/>
        </w:rPr>
        <w:t xml:space="preserve"> How does this encourage you in your daily walk?</w:t>
      </w:r>
    </w:p>
    <w:sectPr w:rsidR="00BD7DEA" w:rsidRPr="00F467C7" w:rsidSect="007762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A5" w:rsidRDefault="00F67DA5" w:rsidP="00205565">
      <w:pPr>
        <w:spacing w:after="0" w:line="240" w:lineRule="auto"/>
      </w:pPr>
      <w:r>
        <w:separator/>
      </w:r>
    </w:p>
  </w:endnote>
  <w:endnote w:type="continuationSeparator" w:id="0">
    <w:p w:rsidR="00F67DA5" w:rsidRDefault="00F67DA5" w:rsidP="0020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A5" w:rsidRDefault="00F67DA5" w:rsidP="00205565">
      <w:pPr>
        <w:spacing w:after="0" w:line="240" w:lineRule="auto"/>
      </w:pPr>
      <w:r>
        <w:separator/>
      </w:r>
    </w:p>
  </w:footnote>
  <w:footnote w:type="continuationSeparator" w:id="0">
    <w:p w:rsidR="00F67DA5" w:rsidRDefault="00F67DA5" w:rsidP="0020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4"/>
        <w:szCs w:val="24"/>
      </w:rPr>
      <w:alias w:val="Title"/>
      <w:id w:val="77887899"/>
      <w:placeholder>
        <w:docPart w:val="0C108E687E704D3A937A5A65C5873A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5565" w:rsidRDefault="00205565" w:rsidP="00205565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rFonts w:ascii="Times New Roman" w:hAnsi="Times New Roman" w:cs="Times New Roman"/>
            <w:i/>
            <w:sz w:val="24"/>
            <w:szCs w:val="24"/>
          </w:rPr>
          <w:t>The Tree of Life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8AC1B94D11954873B1B23BFEFA08A64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205565" w:rsidRDefault="00205565" w:rsidP="00205565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The Fear of the Lord</w:t>
        </w:r>
      </w:p>
    </w:sdtContent>
  </w:sdt>
  <w:sdt>
    <w:sdtPr>
      <w:rPr>
        <w:color w:val="808080" w:themeColor="text1" w:themeTint="7F"/>
      </w:rPr>
      <w:alias w:val="Author"/>
      <w:id w:val="77887908"/>
      <w:placeholder>
        <w:docPart w:val="F940A18F479D4B27B0686D82F3CBC7D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205565" w:rsidRDefault="00205565" w:rsidP="00205565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Dr. Jim and Christine Mann</w:t>
        </w:r>
      </w:p>
    </w:sdtContent>
  </w:sdt>
  <w:p w:rsidR="00205565" w:rsidRDefault="002055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6F"/>
    <w:multiLevelType w:val="hybridMultilevel"/>
    <w:tmpl w:val="5C9AD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08253D"/>
    <w:multiLevelType w:val="hybridMultilevel"/>
    <w:tmpl w:val="389AC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6C0747"/>
    <w:multiLevelType w:val="hybridMultilevel"/>
    <w:tmpl w:val="85B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311B"/>
    <w:multiLevelType w:val="hybridMultilevel"/>
    <w:tmpl w:val="2D6AA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4C765A"/>
    <w:multiLevelType w:val="hybridMultilevel"/>
    <w:tmpl w:val="75CC9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6C"/>
    <w:rsid w:val="00072F6C"/>
    <w:rsid w:val="00205565"/>
    <w:rsid w:val="00721AA4"/>
    <w:rsid w:val="0077620B"/>
    <w:rsid w:val="00792562"/>
    <w:rsid w:val="00B1224D"/>
    <w:rsid w:val="00BD7DEA"/>
    <w:rsid w:val="00C770DB"/>
    <w:rsid w:val="00F07E09"/>
    <w:rsid w:val="00F467C7"/>
    <w:rsid w:val="00F6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6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65"/>
  </w:style>
  <w:style w:type="paragraph" w:styleId="Footer">
    <w:name w:val="footer"/>
    <w:basedOn w:val="Normal"/>
    <w:link w:val="FooterChar"/>
    <w:uiPriority w:val="99"/>
    <w:semiHidden/>
    <w:unhideWhenUsed/>
    <w:rsid w:val="00205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565"/>
  </w:style>
  <w:style w:type="paragraph" w:styleId="BalloonText">
    <w:name w:val="Balloon Text"/>
    <w:basedOn w:val="Normal"/>
    <w:link w:val="BalloonTextChar"/>
    <w:uiPriority w:val="99"/>
    <w:semiHidden/>
    <w:unhideWhenUsed/>
    <w:rsid w:val="0020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108E687E704D3A937A5A65C587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8A89-98FD-42DB-93AA-7FAB03DE3825}"/>
      </w:docPartPr>
      <w:docPartBody>
        <w:p w:rsidR="00000000" w:rsidRDefault="00AE0C86" w:rsidP="00AE0C86">
          <w:pPr>
            <w:pStyle w:val="0C108E687E704D3A937A5A65C5873AF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AC1B94D11954873B1B23BFEFA08A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2C7B-1922-44BE-83CB-127DDD5D9D55}"/>
      </w:docPartPr>
      <w:docPartBody>
        <w:p w:rsidR="00000000" w:rsidRDefault="00AE0C86" w:rsidP="00AE0C86">
          <w:pPr>
            <w:pStyle w:val="8AC1B94D11954873B1B23BFEFA08A64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F940A18F479D4B27B0686D82F3CB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3079-2667-45FB-ABBC-DCC4A183EFF2}"/>
      </w:docPartPr>
      <w:docPartBody>
        <w:p w:rsidR="00000000" w:rsidRDefault="00AE0C86" w:rsidP="00AE0C86">
          <w:pPr>
            <w:pStyle w:val="F940A18F479D4B27B0686D82F3CBC7D2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0C86"/>
    <w:rsid w:val="00095BBD"/>
    <w:rsid w:val="00AE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108E687E704D3A937A5A65C5873AF8">
    <w:name w:val="0C108E687E704D3A937A5A65C5873AF8"/>
    <w:rsid w:val="00AE0C86"/>
  </w:style>
  <w:style w:type="paragraph" w:customStyle="1" w:styleId="8AC1B94D11954873B1B23BFEFA08A643">
    <w:name w:val="8AC1B94D11954873B1B23BFEFA08A643"/>
    <w:rsid w:val="00AE0C86"/>
  </w:style>
  <w:style w:type="paragraph" w:customStyle="1" w:styleId="F940A18F479D4B27B0686D82F3CBC7D2">
    <w:name w:val="F940A18F479D4B27B0686D82F3CBC7D2"/>
    <w:rsid w:val="00AE0C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Tree of Life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Tree of Life</dc:title>
  <dc:subject>The Fear of the Lord</dc:subject>
  <dc:creator>Dr. Jim and Christine Mann</dc:creator>
  <cp:lastModifiedBy>Christine Mann</cp:lastModifiedBy>
  <cp:revision>3</cp:revision>
  <dcterms:created xsi:type="dcterms:W3CDTF">2016-10-20T19:34:00Z</dcterms:created>
  <dcterms:modified xsi:type="dcterms:W3CDTF">2016-10-20T20:47:00Z</dcterms:modified>
</cp:coreProperties>
</file>